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D0" w:rsidRDefault="00FD3AD0" w:rsidP="00F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Киевский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14 «</w:t>
      </w:r>
      <w:proofErr w:type="spellStart"/>
      <w:r>
        <w:rPr>
          <w:rFonts w:ascii="Times New Roman" w:hAnsi="Times New Roman"/>
          <w:sz w:val="28"/>
          <w:szCs w:val="28"/>
        </w:rPr>
        <w:t>Зарянка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D3AD0" w:rsidRDefault="00FD3AD0" w:rsidP="00F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AD0" w:rsidRDefault="00FD3AD0" w:rsidP="00F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AD0" w:rsidRDefault="00FD3AD0" w:rsidP="00F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39/1</w:t>
      </w:r>
    </w:p>
    <w:p w:rsidR="00FD3AD0" w:rsidRDefault="00FD3AD0" w:rsidP="00FD3A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от 8.08. 2014г.</w:t>
      </w:r>
    </w:p>
    <w:p w:rsidR="00FD3AD0" w:rsidRDefault="00FD3AD0" w:rsidP="00F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FD3AD0"/>
    <w:p w:rsidR="00FD3AD0" w:rsidRPr="00FD3AD0" w:rsidRDefault="00FD3AD0" w:rsidP="00FD3A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3AD0">
        <w:rPr>
          <w:rFonts w:ascii="Times New Roman" w:eastAsia="Times New Roman" w:hAnsi="Times New Roman" w:cs="Times New Roman"/>
          <w:bCs/>
          <w:sz w:val="28"/>
          <w:szCs w:val="28"/>
        </w:rPr>
        <w:t>« Об утверждении плана перехода  на ФГОС»</w:t>
      </w:r>
    </w:p>
    <w:p w:rsidR="00FD3AD0" w:rsidRDefault="00FD3AD0" w:rsidP="00FD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 заседания  рабочей группы по введению ФГОС в детском саду  от 8 августа 2014 года протокол №1  </w:t>
      </w:r>
    </w:p>
    <w:p w:rsidR="00FD3AD0" w:rsidRDefault="00FD3AD0" w:rsidP="00FD3AD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D3AD0" w:rsidRPr="00FD3AD0" w:rsidRDefault="00FD3AD0" w:rsidP="00FD3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3AD0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3AD0" w:rsidRDefault="00FD3AD0" w:rsidP="00FD3A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AD0" w:rsidRDefault="00FD3AD0" w:rsidP="00FD3A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переходу в </w:t>
      </w:r>
      <w:r>
        <w:rPr>
          <w:rFonts w:ascii="Times New Roman" w:hAnsi="Times New Roman" w:cs="Times New Roman"/>
          <w:sz w:val="28"/>
          <w:szCs w:val="28"/>
        </w:rPr>
        <w:t>2014-2016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дошколь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МБДОУ Киевский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3AD0" w:rsidRDefault="00FD3AD0" w:rsidP="00FD3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3AD0" w:rsidRDefault="00FD3AD0" w:rsidP="00FD3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Рабочей группе:</w:t>
      </w:r>
    </w:p>
    <w:p w:rsidR="00FD3AD0" w:rsidRDefault="00FD3AD0" w:rsidP="00FD3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перехода</w:t>
      </w:r>
      <w:r>
        <w:rPr>
          <w:rFonts w:ascii="Times New Roman" w:hAnsi="Times New Roman" w:cs="Times New Roman"/>
          <w:sz w:val="28"/>
          <w:szCs w:val="28"/>
        </w:rPr>
        <w:t xml:space="preserve"> на ФГОС;</w:t>
      </w:r>
    </w:p>
    <w:p w:rsidR="00FD3AD0" w:rsidRDefault="00FD3AD0" w:rsidP="00FD3A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  информировать педагогический коллектив об изменениях, вновь принятых нормативных актах,  обеспечивающих переход на ФГОС.</w:t>
      </w:r>
    </w:p>
    <w:p w:rsidR="00FD3AD0" w:rsidRDefault="00FD3AD0" w:rsidP="00FD3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3AD0" w:rsidRDefault="00FD3AD0" w:rsidP="00FD3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D3AD0" w:rsidRDefault="00FD3AD0" w:rsidP="00FD3A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3AD0" w:rsidRDefault="00FD3AD0" w:rsidP="00FD3A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 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О.И./</w:t>
      </w:r>
    </w:p>
    <w:p w:rsidR="00FD3AD0" w:rsidRDefault="00FD3AD0" w:rsidP="00FD3A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AD0" w:rsidRDefault="00FD3AD0" w:rsidP="00FD3AD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3AD0" w:rsidRDefault="00FD3AD0" w:rsidP="00FD3AD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3AD0" w:rsidRDefault="00FD3AD0" w:rsidP="00FD3AD0">
      <w:pPr>
        <w:pStyle w:val="a3"/>
        <w:rPr>
          <w:rFonts w:eastAsia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3AD0" w:rsidRDefault="00FD3AD0"/>
    <w:sectPr w:rsidR="00FD3AD0" w:rsidSect="00FD3A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3AD0"/>
    <w:rsid w:val="00FD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2014-10-13T07:35:00Z</cp:lastPrinted>
  <dcterms:created xsi:type="dcterms:W3CDTF">2014-10-13T07:30:00Z</dcterms:created>
  <dcterms:modified xsi:type="dcterms:W3CDTF">2014-10-13T07:35:00Z</dcterms:modified>
</cp:coreProperties>
</file>